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92F4" w14:textId="6E71097C" w:rsidR="005E226A" w:rsidRDefault="001F05C8" w:rsidP="00BC562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תאריך:_____________</w:t>
      </w:r>
    </w:p>
    <w:p w14:paraId="4020B108" w14:textId="2A65628D" w:rsidR="008A118F" w:rsidRDefault="001F05C8" w:rsidP="00B3525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תכנית עבודה וטופס רישום לקול קורא קיימות קהילתית</w:t>
      </w:r>
    </w:p>
    <w:p w14:paraId="0E82828F" w14:textId="22FF06AA" w:rsidR="003F4F43" w:rsidRPr="00C4527D" w:rsidRDefault="003F4F43" w:rsidP="00B3525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במימון מ.א מעלה יוסף ומתנ"ס מעלה יוסף</w:t>
      </w:r>
    </w:p>
    <w:p w14:paraId="4134472A" w14:textId="77777777" w:rsidR="00894C57" w:rsidRDefault="00894C57">
      <w:pPr>
        <w:rPr>
          <w:rtl/>
        </w:rPr>
      </w:pPr>
    </w:p>
    <w:p w14:paraId="63D8579C" w14:textId="104D0A47" w:rsidR="001F05C8" w:rsidRPr="001F05C8" w:rsidRDefault="001F05C8" w:rsidP="006648F1">
      <w:pPr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אנו ישוב___________________ מעוניינים להגיש הצעה לפרויקט בנושא קיימות וקהילה.</w:t>
      </w:r>
    </w:p>
    <w:p w14:paraId="4C4FBD51" w14:textId="62343176" w:rsidR="003F4F43" w:rsidRDefault="001F05C8" w:rsidP="006648F1">
      <w:pPr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איש הקשר מטע</w:t>
      </w:r>
      <w:r w:rsidR="00FC0727">
        <w:rPr>
          <w:rFonts w:ascii="David" w:hAnsi="David" w:cs="David" w:hint="cs"/>
          <w:b/>
          <w:bCs/>
          <w:sz w:val="24"/>
          <w:szCs w:val="24"/>
          <w:rtl/>
        </w:rPr>
        <w:t>ם</w:t>
      </w:r>
      <w:r w:rsidRPr="001F05C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C072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F05C8">
        <w:rPr>
          <w:rFonts w:ascii="David" w:hAnsi="David" w:cs="David"/>
          <w:b/>
          <w:bCs/>
          <w:sz w:val="24"/>
          <w:szCs w:val="24"/>
          <w:rtl/>
        </w:rPr>
        <w:t>הישוב:________</w:t>
      </w:r>
      <w:r w:rsidR="003F4F43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</w:t>
      </w:r>
    </w:p>
    <w:p w14:paraId="55EF025F" w14:textId="7794F113" w:rsidR="001F05C8" w:rsidRPr="001F05C8" w:rsidRDefault="001F05C8" w:rsidP="003F4F43">
      <w:pPr>
        <w:rPr>
          <w:rFonts w:ascii="David" w:hAnsi="David" w:cs="David"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 xml:space="preserve"> _______________________________________________________________________</w:t>
      </w:r>
    </w:p>
    <w:p w14:paraId="0A7B71F5" w14:textId="77777777" w:rsidR="00C4527D" w:rsidRPr="001F05C8" w:rsidRDefault="00C4527D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CCF820C" w14:textId="7D73208B" w:rsidR="00C4527D" w:rsidRPr="001F05C8" w:rsidRDefault="001F05C8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פרטים כלליים: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55"/>
        <w:gridCol w:w="4323"/>
      </w:tblGrid>
      <w:tr w:rsidR="001F05C8" w:rsidRPr="001F05C8" w14:paraId="6C472CCB" w14:textId="77777777" w:rsidTr="003F4F43">
        <w:tc>
          <w:tcPr>
            <w:tcW w:w="4355" w:type="dxa"/>
          </w:tcPr>
          <w:p w14:paraId="0C58D932" w14:textId="77777777" w:rsid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F0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המיזם</w:t>
            </w:r>
          </w:p>
          <w:p w14:paraId="24B250FB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FF6FDF7" w14:textId="47911A7F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7179E4B0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500FB9A7" w14:textId="77777777" w:rsidTr="003F4F43">
        <w:tc>
          <w:tcPr>
            <w:tcW w:w="4355" w:type="dxa"/>
          </w:tcPr>
          <w:p w14:paraId="48B24DDD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הישוב</w:t>
            </w:r>
          </w:p>
          <w:p w14:paraId="4AF4410D" w14:textId="5EB108FA" w:rsidR="00FC0727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1770739B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21F3D2BB" w14:textId="77777777" w:rsidTr="003F4F43">
        <w:tc>
          <w:tcPr>
            <w:tcW w:w="4355" w:type="dxa"/>
          </w:tcPr>
          <w:p w14:paraId="51DD8E07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היוזמה המתוכננת</w:t>
            </w:r>
          </w:p>
          <w:p w14:paraId="310831FE" w14:textId="47563935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22729CBD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1CA8A9C5" w14:textId="77777777" w:rsidTr="003F4F43">
        <w:tc>
          <w:tcPr>
            <w:tcW w:w="4355" w:type="dxa"/>
          </w:tcPr>
          <w:p w14:paraId="3311EA56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שנים שהקבוצה פעילה</w:t>
            </w:r>
          </w:p>
          <w:p w14:paraId="097C1503" w14:textId="075A6CF0" w:rsidR="00FC0727" w:rsidRPr="001F05C8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783ECF6E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06BF52B7" w14:textId="77777777" w:rsidTr="003F4F43">
        <w:tc>
          <w:tcPr>
            <w:tcW w:w="4355" w:type="dxa"/>
          </w:tcPr>
          <w:p w14:paraId="2C7E6EFF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המשתתפים הצפוי מכלל הקהילה</w:t>
            </w:r>
          </w:p>
          <w:p w14:paraId="0D85B952" w14:textId="5157B318" w:rsidR="00FC0727" w:rsidRPr="001F05C8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5E232E98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F05C8" w:rsidRPr="001F05C8" w14:paraId="7C45D8CF" w14:textId="77777777" w:rsidTr="003F4F43">
        <w:tc>
          <w:tcPr>
            <w:tcW w:w="4355" w:type="dxa"/>
          </w:tcPr>
          <w:p w14:paraId="64C93E91" w14:textId="77777777" w:rsid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F0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המשתתפים הצפוי</w:t>
            </w:r>
          </w:p>
          <w:p w14:paraId="32520405" w14:textId="0974E6DC" w:rsidR="00FC0727" w:rsidRPr="001F05C8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0F70FA7A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F05C8" w:rsidRPr="001F05C8" w14:paraId="77024495" w14:textId="77777777" w:rsidTr="003F4F43">
        <w:tc>
          <w:tcPr>
            <w:tcW w:w="4355" w:type="dxa"/>
          </w:tcPr>
          <w:p w14:paraId="1147766B" w14:textId="77777777" w:rsid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המיזם קשור לניקיון /פסולת ?</w:t>
            </w:r>
          </w:p>
          <w:p w14:paraId="17CE416F" w14:textId="77777777" w:rsidR="00FC0727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9C88DFE" w14:textId="7D96A894" w:rsidR="00FC0727" w:rsidRPr="001F05C8" w:rsidRDefault="00FC0727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6DFBFC13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FBCC91E" w14:textId="77777777" w:rsidR="00C4527D" w:rsidRPr="001F05C8" w:rsidRDefault="00C4527D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7C7E09" w14:textId="78F695FA" w:rsidR="00C4527D" w:rsidRDefault="003F4F43" w:rsidP="00C4527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חברי צוות הפעולה:</w:t>
      </w:r>
    </w:p>
    <w:p w14:paraId="26E49840" w14:textId="50848F7A" w:rsidR="003F4F43" w:rsidRDefault="003F4F43" w:rsidP="00C452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12C64" w14:textId="032E5C81" w:rsidR="003F4F43" w:rsidRDefault="003F4F43" w:rsidP="00C452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פירוט הפעולות שהקבוצה ביצעה בשנ</w:t>
      </w:r>
      <w:r w:rsidR="00FC0727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האחרונ</w:t>
      </w:r>
      <w:r w:rsidR="00FC0727">
        <w:rPr>
          <w:rFonts w:ascii="David" w:hAnsi="David" w:cs="David" w:hint="cs"/>
          <w:sz w:val="24"/>
          <w:szCs w:val="24"/>
          <w:rtl/>
        </w:rPr>
        <w:t>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C0727">
        <w:rPr>
          <w:rFonts w:ascii="David" w:hAnsi="David" w:cs="David" w:hint="cs"/>
          <w:sz w:val="24"/>
          <w:szCs w:val="24"/>
          <w:rtl/>
        </w:rPr>
        <w:t>:</w:t>
      </w:r>
    </w:p>
    <w:p w14:paraId="1A956EB8" w14:textId="72D23018" w:rsidR="003F4F43" w:rsidRPr="001F05C8" w:rsidRDefault="003F4F43" w:rsidP="00C452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7DEA6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0A99BEBA" w14:textId="391F25EB" w:rsidR="003F4F43" w:rsidRDefault="00FC0727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1A3FA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6920385E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6B0FD92A" w14:textId="30FA2224" w:rsidR="001F05C8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תיאור ה</w:t>
      </w:r>
      <w:r w:rsidR="00FC0727">
        <w:rPr>
          <w:rFonts w:ascii="David" w:hAnsi="David" w:cs="David" w:hint="cs"/>
          <w:b/>
          <w:bCs/>
          <w:sz w:val="24"/>
          <w:szCs w:val="24"/>
          <w:rtl/>
        </w:rPr>
        <w:t xml:space="preserve">יוזמה 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39"/>
        <w:gridCol w:w="4339"/>
      </w:tblGrid>
      <w:tr w:rsidR="003F4F43" w14:paraId="681EBCE4" w14:textId="77777777" w:rsidTr="003F4F43">
        <w:tc>
          <w:tcPr>
            <w:tcW w:w="4339" w:type="dxa"/>
          </w:tcPr>
          <w:p w14:paraId="3C322888" w14:textId="06FC9CF8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הסבר על הרעיון והביצוע</w:t>
            </w:r>
          </w:p>
          <w:p w14:paraId="08A03061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A41621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782D8E4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FAC6F3B" w14:textId="195D3339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753407D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13F92B7E" w14:textId="77777777" w:rsidTr="003F4F43">
        <w:tc>
          <w:tcPr>
            <w:tcW w:w="4339" w:type="dxa"/>
          </w:tcPr>
          <w:p w14:paraId="7D6A906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תוצרים מצופים עד סוף 2020</w:t>
            </w:r>
          </w:p>
          <w:p w14:paraId="4D98A23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C35680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1BF69A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388ECEA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B02CE0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E4170BC" w14:textId="16F5B3E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2F8ECA71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07DBB3AE" w14:textId="77777777" w:rsidTr="003F4F43">
        <w:tc>
          <w:tcPr>
            <w:tcW w:w="4339" w:type="dxa"/>
          </w:tcPr>
          <w:p w14:paraId="390211B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תוצרים מצופים עד סוף 2023</w:t>
            </w:r>
          </w:p>
          <w:p w14:paraId="4351AED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4C83A5A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8F684FD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C993AF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9063D77" w14:textId="2458C56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5F70DD03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631B79BF" w14:textId="77777777" w:rsidTr="003F4F43">
        <w:tc>
          <w:tcPr>
            <w:tcW w:w="4339" w:type="dxa"/>
          </w:tcPr>
          <w:p w14:paraId="6EB2867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דרכי שיווק והפצה</w:t>
            </w:r>
          </w:p>
          <w:p w14:paraId="5F665CA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505917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06FA6A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55446F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288C9CB" w14:textId="2658BCEB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24B2315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45EA09CF" w14:textId="77777777" w:rsidTr="003F4F43">
        <w:tc>
          <w:tcPr>
            <w:tcW w:w="4339" w:type="dxa"/>
          </w:tcPr>
          <w:p w14:paraId="54BE596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שותפים</w:t>
            </w:r>
          </w:p>
          <w:p w14:paraId="483B44E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AA644F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322438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F8E46EB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5942D6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812B3C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01A757F" w14:textId="409E684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021A4C34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622D11C" w14:textId="20BCD619" w:rsidR="001F05C8" w:rsidRDefault="001F05C8" w:rsidP="001F05C8">
      <w:pPr>
        <w:rPr>
          <w:rFonts w:ascii="David" w:hAnsi="David" w:cs="David"/>
          <w:sz w:val="24"/>
          <w:szCs w:val="24"/>
          <w:rtl/>
        </w:rPr>
      </w:pPr>
    </w:p>
    <w:p w14:paraId="5784FD09" w14:textId="30CBA6DA" w:rsidR="001F05C8" w:rsidRDefault="001F05C8" w:rsidP="001F05C8">
      <w:pPr>
        <w:rPr>
          <w:rFonts w:ascii="David" w:hAnsi="David" w:cs="David"/>
          <w:sz w:val="24"/>
          <w:szCs w:val="24"/>
          <w:rtl/>
        </w:rPr>
      </w:pPr>
    </w:p>
    <w:p w14:paraId="0FCCC58D" w14:textId="3DC36938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0CA86FA0" w14:textId="34CEFE47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24265E76" w14:textId="0E922662" w:rsidR="00894C57" w:rsidRPr="00CD7359" w:rsidRDefault="00C4527D" w:rsidP="00894C57">
      <w:pPr>
        <w:rPr>
          <w:rFonts w:ascii="David" w:hAnsi="David" w:cs="David"/>
          <w:b/>
          <w:bCs/>
          <w:sz w:val="28"/>
          <w:szCs w:val="28"/>
          <w:rtl/>
        </w:rPr>
      </w:pPr>
      <w:r w:rsidRPr="00CD7359">
        <w:rPr>
          <w:rFonts w:ascii="David" w:hAnsi="David" w:cs="David"/>
          <w:b/>
          <w:bCs/>
          <w:sz w:val="28"/>
          <w:szCs w:val="28"/>
          <w:rtl/>
        </w:rPr>
        <w:t>אבני דרך מרכזיות</w:t>
      </w:r>
      <w:r w:rsidR="001F05C8" w:rsidRPr="00CD7359">
        <w:rPr>
          <w:rFonts w:ascii="David" w:hAnsi="David" w:cs="David"/>
          <w:b/>
          <w:bCs/>
          <w:sz w:val="28"/>
          <w:szCs w:val="28"/>
          <w:rtl/>
        </w:rPr>
        <w:t>- פירוט שלבי ביצוע ותקציב</w:t>
      </w:r>
    </w:p>
    <w:p w14:paraId="685E8E9E" w14:textId="77777777" w:rsidR="00CD7359" w:rsidRDefault="00CD7359" w:rsidP="00894C57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1605"/>
        <w:gridCol w:w="1605"/>
        <w:gridCol w:w="1605"/>
        <w:gridCol w:w="1605"/>
      </w:tblGrid>
      <w:tr w:rsidR="003F4F43" w14:paraId="1E1708C1" w14:textId="77FE9D31" w:rsidTr="003F4F43">
        <w:tc>
          <w:tcPr>
            <w:tcW w:w="2258" w:type="dxa"/>
          </w:tcPr>
          <w:p w14:paraId="2E5A96BA" w14:textId="081F54AE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לו"ז משוער</w:t>
            </w:r>
          </w:p>
          <w:p w14:paraId="64553A2E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4A5E408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B29E14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0B3F02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12D3B6A1" w14:textId="6D0B5825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תיאור השלבים בפרויקט</w:t>
            </w:r>
          </w:p>
        </w:tc>
        <w:tc>
          <w:tcPr>
            <w:tcW w:w="1605" w:type="dxa"/>
          </w:tcPr>
          <w:p w14:paraId="5F12006D" w14:textId="2245DDAA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 המעורבות הקהילתית ביוזמה</w:t>
            </w:r>
          </w:p>
        </w:tc>
        <w:tc>
          <w:tcPr>
            <w:tcW w:w="1605" w:type="dxa"/>
          </w:tcPr>
          <w:p w14:paraId="4210EB13" w14:textId="3E89A52F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תקציב צפוי</w:t>
            </w:r>
          </w:p>
        </w:tc>
        <w:tc>
          <w:tcPr>
            <w:tcW w:w="1605" w:type="dxa"/>
          </w:tcPr>
          <w:p w14:paraId="7DE16B0A" w14:textId="7D723E16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</w:t>
            </w:r>
          </w:p>
        </w:tc>
      </w:tr>
      <w:tr w:rsidR="003F4F43" w14:paraId="7A2E8955" w14:textId="4BD463C8" w:rsidTr="003F4F43">
        <w:tc>
          <w:tcPr>
            <w:tcW w:w="2258" w:type="dxa"/>
          </w:tcPr>
          <w:p w14:paraId="68396EC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2DF51D3" w14:textId="3535016E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D84AE8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3A5E00C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10C1429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FDA0BBD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4960CBE" w14:textId="576E5C5C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9A6F3E4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54E752B6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5B7387D3" w14:textId="50A734F1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E04C0F4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6959CAE5" w14:textId="076B2D8E" w:rsidTr="003F4F43">
        <w:tc>
          <w:tcPr>
            <w:tcW w:w="2258" w:type="dxa"/>
          </w:tcPr>
          <w:p w14:paraId="2E94D9FD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086731D" w14:textId="46F73BE4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5C17B8A" w14:textId="76285B83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54BB511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B940BA8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FCCB9A" w14:textId="1F7B8412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BBC16DD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9C5C10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61B88BF" w14:textId="495CE4A3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5BF5D0E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7CA3BA17" w14:textId="0961ABF8" w:rsidTr="003F4F43">
        <w:tc>
          <w:tcPr>
            <w:tcW w:w="2258" w:type="dxa"/>
          </w:tcPr>
          <w:p w14:paraId="5AE6BF63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B353C94" w14:textId="446E060C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BEACF0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6508661" w14:textId="1A4014FA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771773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19378E1" w14:textId="5461C85D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1D5278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959EA7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1914227" w14:textId="4289F6FD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30F0052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2A102951" w14:textId="718BF83E" w:rsidTr="003F4F43">
        <w:tc>
          <w:tcPr>
            <w:tcW w:w="2258" w:type="dxa"/>
          </w:tcPr>
          <w:p w14:paraId="6387D809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77CD8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813877C" w14:textId="0A152320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7F14575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0416DC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91C201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707D4D2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27C342F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70E903F6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649E3F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1EADC40" w14:textId="7984A634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1BF540B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7BCA342" w14:textId="77777777" w:rsidR="003F4F43" w:rsidRPr="001F05C8" w:rsidRDefault="003F4F43" w:rsidP="00894C57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08C3132" w14:textId="77777777" w:rsidR="00A2583C" w:rsidRPr="001F05C8" w:rsidRDefault="00A2583C" w:rsidP="00FE32B2">
      <w:pPr>
        <w:tabs>
          <w:tab w:val="left" w:pos="3742"/>
        </w:tabs>
        <w:rPr>
          <w:rFonts w:ascii="David" w:hAnsi="David" w:cs="David"/>
          <w:sz w:val="24"/>
          <w:szCs w:val="24"/>
          <w:rtl/>
        </w:rPr>
      </w:pPr>
    </w:p>
    <w:p w14:paraId="6C7CD90E" w14:textId="7316A5C9" w:rsidR="000658F3" w:rsidRDefault="000658F3" w:rsidP="00A2583C">
      <w:pPr>
        <w:tabs>
          <w:tab w:val="left" w:pos="3742"/>
        </w:tabs>
        <w:rPr>
          <w:b/>
          <w:bCs/>
          <w:rtl/>
        </w:rPr>
      </w:pPr>
    </w:p>
    <w:sectPr w:rsidR="000658F3" w:rsidSect="000B59CA">
      <w:headerReference w:type="default" r:id="rId8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5574" w14:textId="77777777" w:rsidR="00CD4333" w:rsidRDefault="00CD4333" w:rsidP="005E226A">
      <w:pPr>
        <w:spacing w:after="0" w:line="240" w:lineRule="auto"/>
      </w:pPr>
      <w:r>
        <w:separator/>
      </w:r>
    </w:p>
  </w:endnote>
  <w:endnote w:type="continuationSeparator" w:id="0">
    <w:p w14:paraId="6927B180" w14:textId="77777777" w:rsidR="00CD4333" w:rsidRDefault="00CD4333" w:rsidP="005E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B788" w14:textId="77777777" w:rsidR="00CD4333" w:rsidRDefault="00CD4333" w:rsidP="005E226A">
      <w:pPr>
        <w:spacing w:after="0" w:line="240" w:lineRule="auto"/>
      </w:pPr>
      <w:r>
        <w:separator/>
      </w:r>
    </w:p>
  </w:footnote>
  <w:footnote w:type="continuationSeparator" w:id="0">
    <w:p w14:paraId="37F6A918" w14:textId="77777777" w:rsidR="00CD4333" w:rsidRDefault="00CD4333" w:rsidP="005E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2442" w14:textId="5ACB6B6B" w:rsidR="005E226A" w:rsidRDefault="00D55FDE" w:rsidP="001F05C8">
    <w:pPr>
      <w:pStyle w:val="a5"/>
      <w:jc w:val="center"/>
    </w:pPr>
    <w:r>
      <w:rPr>
        <w:noProof/>
        <w:rtl/>
      </w:rPr>
      <w:drawing>
        <wp:inline distT="0" distB="0" distL="0" distR="0" wp14:anchorId="59E7FB1E" wp14:editId="33998112">
          <wp:extent cx="1524654" cy="105727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חלקת איכה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867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5C8">
      <w:rPr>
        <w:noProof/>
        <w:rtl/>
        <w:lang w:val="he-IL"/>
      </w:rPr>
      <w:drawing>
        <wp:inline distT="0" distB="0" distL="0" distR="0" wp14:anchorId="48E4BFE9" wp14:editId="20553B04">
          <wp:extent cx="1544955" cy="1022146"/>
          <wp:effectExtent l="0" t="0" r="0" b="698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87" cy="102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26A" w:rsidRPr="005E226A">
      <w:rPr>
        <w:rtl/>
      </w:rPr>
      <w:ptab w:relativeTo="margin" w:alignment="center" w:leader="none"/>
    </w:r>
    <w:r w:rsidR="005E226A" w:rsidRPr="005E226A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12"/>
    <w:multiLevelType w:val="hybridMultilevel"/>
    <w:tmpl w:val="370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7B3"/>
    <w:multiLevelType w:val="hybridMultilevel"/>
    <w:tmpl w:val="B48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42F"/>
    <w:multiLevelType w:val="hybridMultilevel"/>
    <w:tmpl w:val="65D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38C"/>
    <w:multiLevelType w:val="hybridMultilevel"/>
    <w:tmpl w:val="2D7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8DA"/>
    <w:multiLevelType w:val="hybridMultilevel"/>
    <w:tmpl w:val="0EAC3880"/>
    <w:lvl w:ilvl="0" w:tplc="457E7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0BEA"/>
    <w:multiLevelType w:val="hybridMultilevel"/>
    <w:tmpl w:val="787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9F9"/>
    <w:multiLevelType w:val="hybridMultilevel"/>
    <w:tmpl w:val="3FA06216"/>
    <w:lvl w:ilvl="0" w:tplc="09E4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5FA9"/>
    <w:multiLevelType w:val="hybridMultilevel"/>
    <w:tmpl w:val="7584B7C2"/>
    <w:lvl w:ilvl="0" w:tplc="04EC5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5FA"/>
    <w:multiLevelType w:val="hybridMultilevel"/>
    <w:tmpl w:val="C6B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CDC"/>
    <w:multiLevelType w:val="hybridMultilevel"/>
    <w:tmpl w:val="B6D6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6DA2"/>
    <w:multiLevelType w:val="hybridMultilevel"/>
    <w:tmpl w:val="25EAE1E6"/>
    <w:lvl w:ilvl="0" w:tplc="D952BB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4DA7"/>
    <w:multiLevelType w:val="hybridMultilevel"/>
    <w:tmpl w:val="57B0930C"/>
    <w:lvl w:ilvl="0" w:tplc="DD70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FDB"/>
    <w:multiLevelType w:val="hybridMultilevel"/>
    <w:tmpl w:val="C92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19FC"/>
    <w:multiLevelType w:val="hybridMultilevel"/>
    <w:tmpl w:val="0D7A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7"/>
    <w:rsid w:val="00000692"/>
    <w:rsid w:val="00020EFD"/>
    <w:rsid w:val="00023126"/>
    <w:rsid w:val="000650A6"/>
    <w:rsid w:val="000658F3"/>
    <w:rsid w:val="00077962"/>
    <w:rsid w:val="000B59CA"/>
    <w:rsid w:val="000C285E"/>
    <w:rsid w:val="000E7DD1"/>
    <w:rsid w:val="00111E7D"/>
    <w:rsid w:val="001145E9"/>
    <w:rsid w:val="0012694D"/>
    <w:rsid w:val="001408F2"/>
    <w:rsid w:val="00163BE2"/>
    <w:rsid w:val="00172F13"/>
    <w:rsid w:val="001824CD"/>
    <w:rsid w:val="0019125B"/>
    <w:rsid w:val="001B1F5B"/>
    <w:rsid w:val="001E79A5"/>
    <w:rsid w:val="001F05C8"/>
    <w:rsid w:val="001F225F"/>
    <w:rsid w:val="001F7ACE"/>
    <w:rsid w:val="00205F43"/>
    <w:rsid w:val="00225431"/>
    <w:rsid w:val="00250F1F"/>
    <w:rsid w:val="002557C6"/>
    <w:rsid w:val="0027167C"/>
    <w:rsid w:val="00276984"/>
    <w:rsid w:val="002B4A71"/>
    <w:rsid w:val="002B7E59"/>
    <w:rsid w:val="002E4DB1"/>
    <w:rsid w:val="0030152E"/>
    <w:rsid w:val="00336BD3"/>
    <w:rsid w:val="00337CF9"/>
    <w:rsid w:val="00384091"/>
    <w:rsid w:val="0038638E"/>
    <w:rsid w:val="003D5C22"/>
    <w:rsid w:val="003E69C7"/>
    <w:rsid w:val="003F4DF3"/>
    <w:rsid w:val="003F4F43"/>
    <w:rsid w:val="0040655A"/>
    <w:rsid w:val="0043575F"/>
    <w:rsid w:val="00436D96"/>
    <w:rsid w:val="0045479D"/>
    <w:rsid w:val="00455F3A"/>
    <w:rsid w:val="00457ED3"/>
    <w:rsid w:val="004840BA"/>
    <w:rsid w:val="004A19BE"/>
    <w:rsid w:val="004B742D"/>
    <w:rsid w:val="004D2E12"/>
    <w:rsid w:val="004E156C"/>
    <w:rsid w:val="00503341"/>
    <w:rsid w:val="00517CB0"/>
    <w:rsid w:val="00533876"/>
    <w:rsid w:val="00534A76"/>
    <w:rsid w:val="00540E5D"/>
    <w:rsid w:val="00541C04"/>
    <w:rsid w:val="00551A49"/>
    <w:rsid w:val="00554809"/>
    <w:rsid w:val="0056612E"/>
    <w:rsid w:val="005C30F2"/>
    <w:rsid w:val="005E1B8B"/>
    <w:rsid w:val="005E226A"/>
    <w:rsid w:val="005F2B7B"/>
    <w:rsid w:val="00603D64"/>
    <w:rsid w:val="00644D6E"/>
    <w:rsid w:val="006515F7"/>
    <w:rsid w:val="00660EDD"/>
    <w:rsid w:val="006648F1"/>
    <w:rsid w:val="00675D52"/>
    <w:rsid w:val="00676802"/>
    <w:rsid w:val="00682DBF"/>
    <w:rsid w:val="006D1262"/>
    <w:rsid w:val="00707956"/>
    <w:rsid w:val="007120B1"/>
    <w:rsid w:val="00717FF7"/>
    <w:rsid w:val="007527FB"/>
    <w:rsid w:val="00785CC1"/>
    <w:rsid w:val="00797465"/>
    <w:rsid w:val="007A53E3"/>
    <w:rsid w:val="007B31CC"/>
    <w:rsid w:val="007C7A44"/>
    <w:rsid w:val="007F00B5"/>
    <w:rsid w:val="007F5464"/>
    <w:rsid w:val="007F73EC"/>
    <w:rsid w:val="008078FA"/>
    <w:rsid w:val="00832652"/>
    <w:rsid w:val="008472D5"/>
    <w:rsid w:val="00894C57"/>
    <w:rsid w:val="008A118F"/>
    <w:rsid w:val="008D24D3"/>
    <w:rsid w:val="008D2FBF"/>
    <w:rsid w:val="00915875"/>
    <w:rsid w:val="00953CFB"/>
    <w:rsid w:val="009E6D12"/>
    <w:rsid w:val="009F6CA3"/>
    <w:rsid w:val="00A2583C"/>
    <w:rsid w:val="00AC6EBE"/>
    <w:rsid w:val="00AE1120"/>
    <w:rsid w:val="00B01CA6"/>
    <w:rsid w:val="00B039EB"/>
    <w:rsid w:val="00B04676"/>
    <w:rsid w:val="00B11B2C"/>
    <w:rsid w:val="00B35254"/>
    <w:rsid w:val="00B43E4A"/>
    <w:rsid w:val="00B75D06"/>
    <w:rsid w:val="00BC562D"/>
    <w:rsid w:val="00C4527D"/>
    <w:rsid w:val="00C522DE"/>
    <w:rsid w:val="00C96D48"/>
    <w:rsid w:val="00CD1907"/>
    <w:rsid w:val="00CD4333"/>
    <w:rsid w:val="00CD7359"/>
    <w:rsid w:val="00CE49C6"/>
    <w:rsid w:val="00D0032E"/>
    <w:rsid w:val="00D1023E"/>
    <w:rsid w:val="00D350FD"/>
    <w:rsid w:val="00D37654"/>
    <w:rsid w:val="00D55FDE"/>
    <w:rsid w:val="00D8140C"/>
    <w:rsid w:val="00DC13F3"/>
    <w:rsid w:val="00DC176A"/>
    <w:rsid w:val="00DD30D5"/>
    <w:rsid w:val="00DF05A7"/>
    <w:rsid w:val="00E0784B"/>
    <w:rsid w:val="00E109DD"/>
    <w:rsid w:val="00E36C25"/>
    <w:rsid w:val="00EA0280"/>
    <w:rsid w:val="00EA02B8"/>
    <w:rsid w:val="00EA1AA4"/>
    <w:rsid w:val="00EB138D"/>
    <w:rsid w:val="00F53175"/>
    <w:rsid w:val="00F84C2F"/>
    <w:rsid w:val="00F9483C"/>
    <w:rsid w:val="00FA4C6F"/>
    <w:rsid w:val="00FC072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D900"/>
  <w15:docId w15:val="{58EE7843-5D4E-4919-812C-D43A272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E226A"/>
  </w:style>
  <w:style w:type="paragraph" w:styleId="a7">
    <w:name w:val="footer"/>
    <w:basedOn w:val="a"/>
    <w:link w:val="a8"/>
    <w:uiPriority w:val="99"/>
    <w:unhideWhenUsed/>
    <w:rsid w:val="005E2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E226A"/>
  </w:style>
  <w:style w:type="paragraph" w:styleId="a9">
    <w:name w:val="Balloon Text"/>
    <w:basedOn w:val="a"/>
    <w:link w:val="aa"/>
    <w:uiPriority w:val="99"/>
    <w:semiHidden/>
    <w:unhideWhenUsed/>
    <w:rsid w:val="005E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E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300B-2FD8-4F47-B25E-F061361A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מעלות תרשיחא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 וולנסי</dc:creator>
  <cp:lastModifiedBy>Tal</cp:lastModifiedBy>
  <cp:revision>2</cp:revision>
  <cp:lastPrinted>2014-05-10T13:52:00Z</cp:lastPrinted>
  <dcterms:created xsi:type="dcterms:W3CDTF">2020-10-04T07:11:00Z</dcterms:created>
  <dcterms:modified xsi:type="dcterms:W3CDTF">2020-10-04T07:11:00Z</dcterms:modified>
</cp:coreProperties>
</file>